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1110" w:rsidRDefault="00EA6E90">
      <w:pPr>
        <w:pStyle w:val="a3"/>
        <w:spacing w:before="93"/>
        <w:ind w:left="2408" w:right="2420"/>
        <w:jc w:val="center"/>
      </w:pPr>
      <w:r>
        <w:pict>
          <v:group id="_x0000_s1026" style="position:absolute;left:0;text-align:left;margin-left:.05pt;margin-top:0;width:595.25pt;height:841.75pt;z-index:-251658240;mso-position-horizontal-relative:page;mso-position-vertical-relative:page" coordorigin="1" coordsize="11905,1683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7" type="#_x0000_t75" style="position:absolute;left:9;top:4193;width:11897;height:12641">
              <v:imagedata r:id="rId8" o:title=""/>
            </v:shape>
            <v:rect id="_x0000_s1056" style="position:absolute;left:9;top:15919;width:11863;height:572" fillcolor="#0095da" stroked="f"/>
            <v:shape id="_x0000_s1055" style="position:absolute;left:2366;top:3656;width:6964;height:60" coordorigin="2366,3657" coordsize="6964,60" path="m9330,3657r-6964,l2366,3716r6894,l9330,3657xe" fillcolor="#fff200" stroked="f">
              <v:path arrowok="t"/>
            </v:shape>
            <v:shape id="_x0000_s1054" type="#_x0000_t75" style="position:absolute;left:1;width:4761;height:3626">
              <v:imagedata r:id="rId9" o:title=""/>
            </v:shape>
            <v:shape id="_x0000_s1053" style="position:absolute;left:2366;top:3508;width:7041;height:98" coordorigin="2366,3508" coordsize="7041,98" path="m9406,3508r-7040,l2366,3605r6894,l9406,3508xe" fillcolor="#fff200" stroked="f">
              <v:path arrowok="t"/>
            </v:shape>
            <v:shape id="_x0000_s1052" type="#_x0000_t75" style="position:absolute;left:1364;width:10535;height:2905">
              <v:imagedata r:id="rId10" o:title=""/>
            </v:shape>
            <v:shape id="_x0000_s1051" type="#_x0000_t75" style="position:absolute;left:5601;top:2837;width:4965;height:642">
              <v:imagedata r:id="rId11" o:title=""/>
            </v:shape>
            <v:shape id="_x0000_s1050" type="#_x0000_t75" style="position:absolute;left:5600;top:2774;width:4952;height:629">
              <v:imagedata r:id="rId12" o:title=""/>
            </v:shape>
            <v:shape id="_x0000_s1049" type="#_x0000_t75" style="position:absolute;left:7;top:1281;width:2755;height:3090">
              <v:imagedata r:id="rId13" o:title=""/>
            </v:shape>
            <v:shape id="_x0000_s1048" type="#_x0000_t75" style="position:absolute;left:178;top:1281;width:1575;height:2842">
              <v:imagedata r:id="rId14" o:title=""/>
            </v:shape>
            <v:shape id="_x0000_s1047" type="#_x0000_t75" style="position:absolute;left:2719;top:788;width:7887;height:1858">
              <v:imagedata r:id="rId15" o:title=""/>
            </v:shape>
            <v:shape id="_x0000_s1046" style="position:absolute;left:4;top:760;width:10541;height:3627" coordorigin="5,761" coordsize="10541,3627" o:spt="100" adj="0,,0" path="m3335,1648r-2,-74l3329,1537r-2,-28l3316,1456r-14,-44l3284,1378r-22,-28l3235,1329r-30,-14l3188,1310r-20,-5l3147,1302r-23,-3l3099,1296r-26,-2l3060,1294r,385l3060,1904r-1,47l3055,1987r-6,25l3041,2028r-12,8l3014,2042r-20,4l2970,2047r,-510l2999,1539r22,5l3037,1551r9,9l3052,1576r4,25l3059,1636r1,43l3060,1294r-16,-1l3013,1293r-43,l2970,1030r263,l3233,761r-538,l2695,2314r318,l3076,2313r54,-4l3175,2303r36,-8l3240,2282r26,-20l3287,2235r17,-35l3318,2156r9,-57l3332,2047r1,-16l3335,1951r,-303xm3707,761r-275,l3432,2314r275,l3707,761xm4487,761r-630,l3857,1904r-1,47l3852,1988r-6,26l3838,2029r-11,8l3812,2042r-20,4l3769,2047r,267l3812,2314r63,-1l3928,2309r45,-6l4009,2295r29,-13l4063,2262r21,-27l4101,2200r14,-44l4124,2099r6,-68l4132,1951r,-880l4212,1071r,1243l4487,2314r,-1243l4487,761xm4872,761r-275,l4597,2314r275,l4872,761xm5829,761r-358,l5408,1486r-19,-197l5370,1091r-4,-47l5361,998r-4,-43l5353,913r-4,-40l5345,834r-4,-37l5337,761r-356,l4981,2314r241,l5222,1289r101,1025l5493,2314r76,-828l5589,1265r,1049l5829,2314r,-1049l5829,761xm7163,761r-276,l6887,2004r-82,l6805,761r-275,l6530,2004r-81,l6449,761r-275,l6174,2314r989,l7163,2004r,-1243xm7912,1649r-2,-75l7907,1537r-3,-27l7894,1456r-14,-43l7861,1378r-22,-28l7813,1329r-30,-14l7765,1310r-19,-4l7725,1302r-23,-3l7677,1296r-27,-2l7637,1294r,385l7637,1904r-1,46l7633,1987r-6,25l7618,2028r-11,8l7591,2042r-19,4l7548,2047r,-510l7576,1539r23,5l7614,1551r10,9l7630,1576r4,25l7636,1636r1,43l7637,1294r-16,-1l7590,1293r-42,l7548,761r-275,l7273,2314r317,l7653,2313r54,-4l7752,2303r36,-8l7818,2282r25,-20l7865,2235r17,-35l7895,2156r10,-57l7909,2047r1,-16l7912,1951r,-302xm8281,761r-275,l8006,2314r275,l8281,761xm9069,2003r-56,l9013,1662r,-345l9013,768r,-7l8738,761r,556l8656,1317r,-556l8381,761r,1553l8656,2314r,-652l8738,1662r,652l8879,2314r,267l9069,2581r,-578xm9540,3870l5,3870r,517l9249,4387r291,-517xm9762,1649r-2,-75l9756,1537r-2,-27l9743,1456r-14,-43l9711,1378r-22,-28l9662,1329r-30,-14l9615,1310r-20,-4l9574,1302r-23,-3l9526,1296r-26,-2l9487,1294r,385l9487,1904r-1,46l9482,1987r-6,25l9468,2028r-12,8l9441,2042r-20,4l9397,2047r,-510l9426,1539r22,5l9464,1551r9,9l9479,1576r4,25l9486,1636r1,43l9487,1294r-16,-1l9440,1293r-43,l9397,761r-275,l9122,2314r318,l9503,2313r54,-4l9602,2303r36,-8l9667,2282r26,-20l9714,2235r17,-35l9745,2156r9,-57l9759,2047r1,-16l9762,1951r,-302xm10130,761r-275,l9855,2314r275,l10130,761xm10545,1544r-346,l10199,1812r346,l10545,1544xe" stroked="f">
              <v:stroke joinstyle="round"/>
              <v:formulas/>
              <v:path arrowok="t" o:connecttype="segments"/>
            </v:shape>
            <v:shape id="_x0000_s1045" type="#_x0000_t75" style="position:absolute;left:1412;top:4055;width:7110;height:165">
              <v:imagedata r:id="rId16" o:title=""/>
            </v:shape>
            <v:shape id="_x0000_s1044" type="#_x0000_t75" style="position:absolute;left:8414;top:3425;width:3487;height:1063">
              <v:imagedata r:id="rId17" o:title=""/>
            </v:shape>
            <v:shape id="_x0000_s1043" style="position:absolute;left:10;top:15402;width:3653;height:1214" coordorigin="10,15402" coordsize="3653,1214" path="m1899,15402r-1889,l10,16615r3452,l3522,16614r52,-9l3621,16572r42,-72l3585,16499r-262,1l3282,16496r-78,-29l3130,16413r-72,-75l2986,16247r-36,-50l2913,16145r-76,-110l2797,15979r-42,-57l2712,15865r-45,-55l2620,15756r-50,-53l2518,15653r-54,-47l2406,15563r-61,-40l2280,15489r-68,-30l2140,15435r-76,-18l1984,15406r-85,-4xe" fillcolor="#fff200" stroked="f">
              <v:path arrowok="t"/>
            </v:shape>
            <v:shape id="_x0000_s1042" type="#_x0000_t75" style="position:absolute;left:985;top:7013;width:2915;height:2966">
              <v:imagedata r:id="rId18" o:title=""/>
            </v:shape>
            <v:shape id="_x0000_s1041" style="position:absolute;left:985;top:6992;width:2915;height:2987" coordorigin="986,6992" coordsize="2915,2987" path="m986,9979r1,-82l990,9816r4,-81l999,9654r7,-80l1014,9494r10,-79l1035,9336r12,-79l1060,9179r15,-77l1092,9025r17,-77l1128,8872r20,-76l1170,8721r22,-74l1216,8573r25,-74l1268,8426r27,-72l1324,8282r30,-71l1385,8141r32,-70l1450,8002r35,-69l1520,7865r37,-67l1595,7732r39,-66l1674,7601r41,-65l1757,7473r43,-63l1844,7348r45,-61l1936,7226r47,-59l2031,7108r49,-58l2130,6992,3900,8551r-56,64l3790,8680r-51,65l3691,8812r-44,67l3605,8946r-39,69l3530,9084r-33,70l3468,9225r-27,72l3417,9370r-22,73l3377,9517r-15,75l3349,9668r-9,76l3333,9822r-4,78l3328,9979r-2342,xe" filled="f" strokecolor="white" strokeweight=".2mm">
              <v:path arrowok="t"/>
            </v:shape>
            <v:shape id="_x0000_s1040" type="#_x0000_t75" style="position:absolute;left:1782;top:10453;width:2152;height:2593">
              <v:imagedata r:id="rId19" o:title=""/>
            </v:shape>
            <v:shape id="_x0000_s1039" style="position:absolute;left:1782;top:10453;width:2152;height:2593" coordorigin="1782,10453" coordsize="2152,2593" path="m2820,13046r-52,-58l2718,12929r-50,-60l2620,12809r-47,-62l2527,12684r-45,-63l2439,12556r-42,-65l2356,12425r-40,-67l2278,12290r-38,-69l2205,12152r-35,-71l2137,12010r-32,-72l2075,11866r-29,-73l2018,11719r-26,-75l1967,11569r-23,-76l1922,11416r-20,-77l1883,11261r-17,-78l1850,11104r-14,-80l1824,10944r-11,-81l1803,10782r-7,-81l1790,10619r-5,-83l1782,10453r1574,l3360,10533r7,80l3377,10692r12,77l3403,10847r17,76l3439,10998r22,74l3484,11146r26,72l3539,11289r30,70l3602,11428r34,67l3673,11562r39,65l3753,11691r42,62l3840,11814r46,59l3934,11931,2820,13046xe" filled="f" strokecolor="white" strokeweight=".2mm">
              <v:path arrowok="t"/>
            </v:shape>
            <v:shape id="_x0000_s1038" type="#_x0000_t75" style="position:absolute;left:8032;top:7041;width:2888;height:6434">
              <v:imagedata r:id="rId20" o:title=""/>
            </v:shape>
            <v:shape id="_x0000_s1037" style="position:absolute;left:8032;top:6907;width:2888;height:6568" coordorigin="8032,6908" coordsize="2888,6568" path="m9531,6908r54,53l9638,7015r53,54l9742,7125r51,57l9843,7239r48,58l9939,7356r47,60l10031,7477r45,62l10120,7601r43,63l10204,7728r41,64l10284,7857r39,66l10360,7990r37,67l10432,8125r34,69l10499,8263r32,70l10561,8404r30,71l10619,8547r27,72l10672,8692r25,73l10720,8839r23,75l10764,8989r19,76l10802,9141r17,77l10835,9295r14,78l10863,9451r11,78l10885,9608r9,80l10902,9767r6,81l10913,9928r4,81l10919,10091r1,81l10919,10253r-2,81l10913,10415r-5,80l10902,10575r-8,79l10885,10733r-10,79l10863,10890r-13,78l10836,11045r-16,77l10803,11198r-18,76l10765,11349r-20,75l10723,11498r-24,74l10675,11645r-26,73l10622,11790r-28,71l10565,11932r-30,70l10503,12072r-32,69l10437,12209r-35,68l10366,12344r-37,66l10291,12476r-39,65l10212,12605r-42,64l10128,12732r-43,62l10041,12855r-46,60l9949,12975r-47,59l9854,13092r-50,58l9754,13206r-51,56l9651,13316r-52,54l9545,13423r-55,52l8043,12114r57,-65l8155,11984r53,-67l8258,11850r47,-67l8351,11715r42,-69l8434,11577r38,-69l8508,11438r33,-70l8572,11298r29,-71l8628,11156r25,-71l8675,11014r21,-72l8714,10871r16,-72l8744,10727r12,-71l8766,10584r8,-72l8781,10441r4,-72l8787,10298r1,-71l8787,10156r-4,-71l8779,10015r-7,-70l8764,9875r-10,-70l8742,9736r-13,-68l8714,9600r-17,-68l8679,9465r-19,-66l8638,9333r-22,-65l8592,9204r-26,-64l8540,9077r-29,-62l8482,8953r-31,-60l8419,8833r-34,-59l8351,8716r-36,-56l8278,8604r-38,-55l8200,8495r-40,-52l8118,8391r-42,-50l8032,8292,9531,6908xe" filled="f" strokecolor="white" strokeweight=".2mm">
              <v:path arrowok="t"/>
            </v:shape>
            <v:shape id="_x0000_s1036" type="#_x0000_t75" style="position:absolute;left:2767;top:5746;width:6355;height:2605">
              <v:imagedata r:id="rId21" o:title=""/>
            </v:shape>
            <v:shape id="_x0000_s1035" style="position:absolute;left:2767;top:5655;width:6355;height:2696" coordorigin="2768,5655" coordsize="6355,2696" path="m6071,5655r82,1l6234,5658r82,4l6396,5667r81,6l6557,5681r79,9l6715,5701r79,12l6872,5726r78,15l7027,5756r77,18l7180,5792r76,20l7332,5833r74,22l7481,5879r73,25l7627,5930r73,27l7772,5985r71,30l7914,6046r70,32l8053,6111r69,34l8190,6180r67,37l8324,6254r66,39l8455,6332r65,41l8584,6415r63,43l8709,6502r62,45l8831,6593r60,47l8951,6687r58,49l9066,6786r57,51l7855,8104r-58,-48l7737,8009r-60,-45l7614,7920r-63,-42l7486,7838r-66,-39l7353,7763r-68,-35l7216,7695r-70,-31l7075,7634r-72,-27l6929,7582r-74,-23l6780,7537r-75,-19l6628,7501r-78,-14l6472,7474r-79,-10l6314,7455r-81,-5l6153,7446r-82,-1l5991,7446r-80,4l5831,7455r-78,8l5674,7473r-77,13l5520,7500r-75,17l5370,7535r-75,21l5222,7579r-72,25l5078,7630r-71,29l4938,7689r-69,33l4802,7756r-67,36l4670,7829r-64,40l4543,7910r-62,43l4420,7997r-59,46l4303,8091r-56,49l4191,8190r-53,52l4085,8296r-51,55l2768,7085r52,-55l2873,6976r54,-52l2982,6872r55,-51l3094,6771r57,-50l3209,6673r59,-47l3328,6580r60,-46l3450,6490r62,-43l3575,6405r63,-42l3702,6323r65,-39l3833,6246r66,-37l3966,6173r68,-35l4102,6104r70,-32l4241,6040r70,-30l4382,5981r72,-28l4526,5926r72,-26l4672,5876r73,-24l4820,5830r74,-20l4970,5790r76,-18l5122,5755r77,-16l5276,5725r77,-13l5432,5700r78,-10l5589,5681r80,-8l5748,5667r80,-5l5909,5658r81,-2l6071,5655xe" filled="f" strokecolor="white" strokeweight=".2mm">
              <v:path arrowok="t"/>
            </v:shape>
            <v:shape id="_x0000_s1034" type="#_x0000_t75" style="position:absolute;left:2826;top:12193;width:6360;height:2609">
              <v:imagedata r:id="rId22" o:title=""/>
            </v:shape>
            <v:shape id="_x0000_s1033" style="position:absolute;left:2826;top:12193;width:6360;height:2609" coordorigin="2827,12193" coordsize="6360,2609" path="m6189,14797r81,-4l6352,14788r81,-8l6513,14772r80,-10l6673,14751r79,-13l6830,14724r78,-15l6986,14692r77,-18l7140,14655r76,-21l7291,14613r75,-23l7440,14565r74,-25l7587,14513r73,-28l7731,14456r72,-30l7873,14394r70,-33l8013,14328r68,-35l8149,14257r67,-38l8283,14181r65,-39l8413,14101r65,-41l8541,14017r63,-43l8666,13929r61,-45l8787,13837r60,-47l8906,13741r58,-49l9021,13641r56,-51l9132,13538r54,-53l7865,12273r-56,51l7751,12374r-59,48l7632,12468r-62,45l7508,12556r-64,41l7378,12637r-66,37l7244,12710r-69,34l7105,12777r-71,30l6962,12836r-73,26l6815,12886r-75,23l6665,12929r-77,18l6510,12963r-78,14l6353,12989r-80,9l6192,13005r-81,5l6030,13012r-80,l5871,13010r-79,-5l5713,12999r-77,-9l5558,12978r-76,-13l5406,12950r-75,-18l5257,12913r-74,-22l5111,12868r-72,-26l4968,12815r-70,-29l4829,12754r-68,-33l4694,12687r-65,-37l4564,12612r-64,-40l4438,12530r-61,-43l4317,12442r-59,-47l4201,12347r-57,-50l4090,12246r-54,-53l2827,13513r54,53l2936,13617r56,50l3049,13717r58,48l3166,13813r59,46l3285,13905r61,45l3408,13993r62,43l3533,14078r64,40l3662,14158r65,38l3793,14233r67,37l3927,14305r68,34l4063,14372r70,32l4202,14435r71,29l4344,14493r71,27l4487,14546r73,25l4633,14595r74,22l4781,14638r75,20l4931,14677r75,18l5082,14711r77,15l5236,14739r77,13l5391,14763r78,9l5548,14781r79,7l5706,14793r80,4l5866,14800r80,2l6027,14802r81,-2l6189,14797xe" filled="f" strokecolor="white" strokeweight=".2mm">
              <v:path arrowok="t"/>
            </v:shape>
            <v:shape id="_x0000_s1032" style="position:absolute;left:2153;top:7536;width:7353;height:7578" coordorigin="2153,7536" coordsize="7353,7578" o:spt="100" adj="0,,0" path="m3733,10189r-1580,-37l2153,10271r1580,-46l3733,10189xm4649,9058l3525,7948r-81,86l4623,9087r26,-29xm4810,11242r-30,-32l3622,12285r83,85l4810,11242xm8635,7623r-81,-87l7430,8646r26,29l8635,7623xm8701,10178r-1,-81l8696,10017r-5,-79l8682,9859r-10,-78l8659,9703r-14,-76l8628,9551r-20,-75l8587,9402r-23,-74l8539,9256r-28,-72l8482,9114r-31,-69l8418,8976r-35,-67l8346,8843r-38,-65l8268,8714r-42,-62l8182,8590r-45,-60l8090,8472r-49,-58l7989,8491r50,60l8087,8612r46,63l8177,8740r42,65l8260,8872r38,69l8335,9010r34,71l8401,9153r31,73l8460,9300r25,76l8509,9452r21,77l8549,9607r16,80l8579,9767r12,80l8600,9929r6,82l8610,10094r2,84l8610,10260r-3,82l8600,10423r-9,81l8580,10583r-13,79l8551,10740r-19,77l8512,10894r-23,75l8464,11043r-27,73l8408,11189r-32,71l8343,11330r-36,69l8270,11466r-39,67l8189,11598r-43,63l8101,11724r-46,61l8006,11844r-50,58l7905,11959r-54,55l7796,12067r-56,52l7681,12169r-59,49l7561,12264r-62,45l7435,12352r-65,42l7303,12433r-67,37l7167,12506r-70,33l7026,12571r-73,29l6880,12627r-74,25l6731,12675r-77,20l6577,12714r-78,16l6420,12743r-79,11l6260,12763r-81,6l6097,12773r-82,2l5933,12773r-81,-3l5772,12763r-80,-8l5613,12744r-78,-14l5458,12715r-77,-18l5306,12677r-75,-23l5157,12630r-52,76l5177,12731r72,22l5322,12774r74,18l5471,12809r76,14l5623,12836r77,10l5778,12854r78,6l5935,12863r80,1l6097,12863r82,-4l6259,12853r81,-8l6419,12834r79,-13l6576,12805r77,-17l6729,12768r75,-22l6879,12722r73,-26l7025,12668r71,-30l7166,12605r70,-34l7304,12535r67,-38l7436,12458r65,-42l7564,12373r62,-45l7687,12281r59,-49l7803,12182r57,-51l7914,12077r54,-54l8019,11966r50,-57l8118,11849r47,-60l8210,11727r43,-63l8295,11599r39,-65l8372,11467r36,-68l8443,11329r32,-70l8505,11188r28,-73l8559,11042r24,-75l8605,10892r20,-76l8643,10739r15,-78l8671,10582r11,-79l8690,10422r6,-80l8700,10260r1,-82xm9506,13622r-165,l9316,13647r-79,78l9182,13777r-56,51l9069,13878r-57,50l8953,13976r-59,47l8834,14069r-61,46l8711,14159r-62,43l8586,14245r-64,41l8457,14326r-65,39l8326,14403r-67,38l8191,14476r-68,35l8054,14545r-69,33l7915,14609r-71,31l7773,14669r-72,28l7628,14724r-73,25l7482,14774r-75,23l7333,14819r-76,21l7181,14859r-76,19l7028,14895r-77,15l6873,14925r-78,13l6716,14949r-79,11l6558,14969r-80,8l6397,14983r-80,5l6235,14991r-81,3l6072,14994r-82,l5909,14991r-81,-3l5747,14983r-80,-6l5587,14969r-80,-9l5428,14949r-79,-11l5271,14925r-78,-15l5116,14895r-77,-17l4963,14859r-76,-19l4812,14819r-75,-22l4663,14774r-74,-25l4516,14724r-73,-27l4371,14669r-71,-29l4229,14609r-70,-31l4090,14545r-69,-34l3953,14476r-68,-35l3819,14403r-67,-38l3687,14326r-65,-40l3558,14245r-63,-43l3433,14159r-62,-44l3310,14069r-60,-46l3191,13976r-58,-48l3075,13878r-57,-50l2962,13777r-55,-52l2853,13673r-56,-57l2742,13558r-55,-59l2634,13439r-52,-60l2531,13317r-50,-62l2432,13191r-48,-64l2237,13127r48,67l2335,13261r50,65l2437,13390r52,64l2543,13517r55,61l2654,13639r57,59l2769,13757r55,53l2879,13862r56,52l2992,13964r58,49l3108,14062r60,48l3228,14156r61,46l3351,14247r62,43l3477,14333r64,42l3605,14416r66,39l3737,14494r67,38l3871,14568r68,36l4008,14638r70,33l4148,14703r70,32l4290,14764r72,29l4434,14821r73,26l4581,14873r74,24l4730,14920r75,21l4881,14962r76,19l5034,14999r77,17l5189,15031r78,14l5346,15058r79,12l5505,15080r80,9l5665,15096r81,6l5827,15107r81,4l5990,15113r82,1l6154,15113r82,-2l6318,15107r81,-5l6479,15096r81,-7l6640,15080r79,-10l6798,15058r79,-13l6955,15031r78,-15l7110,14999r77,-18l7263,14962r76,-21l7414,14920r75,-23l7563,14873r74,-26l7710,14821r72,-28l7854,14764r72,-29l7996,14703r71,-32l8136,14638r69,-34l8273,14568r68,-36l8407,14494r67,-39l8539,14416r65,-41l8668,14333r63,-43l8793,14247r62,-45l8916,14156r60,-46l9036,14062r58,-49l9152,13964r57,-50l9265,13862r56,-52l9375,13757r33,-33l9441,13690r33,-34l9506,13622xe" fillcolor="#fff200" stroked="f">
              <v:stroke joinstyle="round"/>
              <v:formulas/>
              <v:path arrowok="t" o:connecttype="segments"/>
            </v:shape>
            <v:shape id="_x0000_s1031" style="position:absolute;left:2237;top:13127;width:7269;height:1987" coordorigin="2237,13127" coordsize="7269,1987" path="m9506,13622r-65,68l9375,13757r-54,53l9265,13862r-56,52l9152,13964r-58,49l9036,14062r-60,48l8916,14156r-61,46l8793,14247r-62,43l8668,14333r-64,42l8539,14416r-65,39l8407,14494r-66,38l8273,14568r-68,36l8136,14638r-69,33l7996,14703r-70,32l7854,14764r-72,29l7710,14821r-73,26l7563,14873r-74,24l7414,14920r-75,21l7263,14962r-76,19l7110,14999r-77,17l6955,15031r-78,14l6798,15058r-79,12l6640,15080r-80,9l6479,15096r-80,6l6318,15107r-82,4l6154,15113r-82,1l5990,15113r-82,-2l5827,15107r-81,-5l5665,15096r-80,-7l5505,15080r-80,-10l5346,15058r-79,-13l5189,15031r-78,-15l5034,14999r-77,-18l4881,14962r-76,-21l4730,14920r-75,-23l4581,14873r-74,-26l4434,14821r-72,-28l4290,14764r-72,-29l4148,14703r-70,-32l4008,14638r-69,-34l3871,14568r-67,-36l3737,14494r-66,-39l3605,14416r-64,-41l3477,14333r-64,-43l3351,14247r-62,-45l3228,14156r-60,-46l3108,14062r-58,-49l2992,13964r-57,-50l2879,13862r-55,-52l2769,13757r-58,-59l2654,13639r-56,-61l2543,13517r-54,-63l2437,13390r-52,-64l2335,13261r-50,-67l2237,13127r147,l2432,13191r49,64l2531,13317r51,62l2634,13439r53,60l2742,13558r55,58l2853,13673r54,52l2962,13777r56,51l3075,13878r58,50l3191,13976r59,47l3310,14069r61,46l3433,14159r62,43l3558,14245r64,41l3687,14326r65,39l3819,14403r66,38l3953,14476r68,35l4090,14545r69,33l4229,14609r71,31l4371,14669r72,28l4516,14724r73,25l4663,14774r74,23l4812,14819r75,21l4963,14859r76,19l5116,14895r77,15l5271,14925r78,13l5428,14949r79,11l5587,14969r80,8l5747,14983r81,5l5909,14991r81,3l6072,14994r82,l6235,14991r82,-3l6397,14983r81,-6l6558,14969r79,-9l6716,14949r79,-11l6873,14925r78,-15l7028,14895r77,-17l7181,14859r76,-19l7333,14819r74,-22l7482,14774r73,-25l7628,14724r73,-27l7773,14669r71,-29l7915,14609r70,-31l8054,14545r69,-34l8191,14476r68,-35l8326,14403r66,-38l8457,14326r65,-40l8586,14245r63,-43l8711,14159r62,-44l8834,14069r60,-46l8953,13976r59,-48l9069,13878r57,-50l9182,13777r55,-52l9291,13673r50,-51l9506,13622xe" filled="f" strokecolor="#fff200" strokeweight=".2mm">
              <v:path arrowok="t"/>
            </v:shape>
            <v:shape id="_x0000_s1030" style="position:absolute;left:2478;top:5324;width:6932;height:1673" coordorigin="2479,5324" coordsize="6932,1673" path="m6072,5324r-82,1l5908,5327r-81,3l5746,5335r-81,7l5585,5349r-80,9l5425,5368r-79,12l5267,5393r-78,14l5111,5422r-77,17l4957,5457r-76,19l4805,5497r-75,21l4655,5541r-74,24l4507,5591r-73,26l4362,5645r-72,28l4218,5703r-70,31l4078,5767r-70,33l3939,5834r-68,36l3804,5906r-67,38l3671,5982r-66,40l3541,6063r-64,42l3413,6147r-62,44l3289,6236r-61,46l3168,6328r-60,48l3050,6424r-58,50l2935,6524r-56,52l2824,6628r-55,53l2709,6742r-59,62l2591,6867r-56,64l2479,6997r157,l2688,6937r54,-58l2797,6822r56,-57l2907,6712r55,-52l3018,6609r57,-50l3133,6510r58,-48l3250,6415r60,-47l3371,6323r62,-44l3495,6236r63,-43l3622,6152r65,-40l3752,6072r67,-38l3885,5997r68,-36l4021,5926r69,-33l4159,5860r70,-31l4300,5798r71,-29l4443,5741r73,-27l4589,5688r74,-24l4737,5641r75,-22l4887,5598r76,-20l5039,5560r77,-17l5193,5528r78,-15l5349,5500r79,-12l5507,5478r80,-9l5667,5461r80,-6l5828,5450r81,-4l5990,5444r82,l6154,5444r82,2l6317,5450r81,5l6478,5461r80,8l6638,5478r79,11l6796,5500r78,13l6952,5528r78,16l7107,5561r76,18l7259,5598r75,21l7409,5641r75,24l7557,5689r74,26l7703,5742r72,28l7847,5799r71,31l7988,5861r69,33l8126,5928r68,35l8262,5999r67,37l8395,6074r65,40l8525,6154r64,41l8652,6238r63,43l8776,6326r61,45l8897,6418r60,47l9015,6513r58,50l9130,6613r56,51l9241,6716r169,l9321,6628r-56,-52l9209,6524r-57,-50l9094,6424r-58,-48l8976,6328r-60,-46l8855,6236r-62,-45l8731,6147r-63,-42l8604,6063r-65,-41l8474,5982r-67,-38l8341,5906r-68,-36l8205,5834r-69,-34l8067,5767r-71,-33l7926,5703r-72,-30l7782,5645r-72,-28l7637,5591r-74,-26l7489,5541r-75,-23l7339,5497r-76,-21l7187,5457r-77,-18l7033,5422r-78,-15l6877,5393r-79,-13l6719,5368r-79,-10l6560,5349r-81,-7l6399,5335r-81,-5l6236,5327r-82,-2l6072,5324xe" fillcolor="#fff200" stroked="f">
              <v:path arrowok="t"/>
            </v:shape>
            <v:shape id="_x0000_s1029" style="position:absolute;left:2478;top:5324;width:6932;height:1673" coordorigin="2479,5324" coordsize="6932,1673" path="m9410,6716r-89,-88l9265,6576r-56,-52l9152,6474r-58,-50l9036,6376r-60,-48l8916,6282r-61,-46l8793,6191r-62,-44l8668,6105r-64,-42l8539,6022r-65,-40l8407,5944r-66,-38l8273,5870r-68,-36l8136,5800r-69,-33l7996,5734r-70,-31l7854,5673r-72,-28l7710,5617r-73,-26l7563,5565r-74,-24l7414,5518r-75,-21l7263,5476r-76,-19l7110,5439r-77,-17l6955,5407r-78,-14l6798,5380r-79,-12l6640,5358r-80,-9l6479,5342r-80,-7l6318,5330r-82,-3l6154,5325r-82,-1l5990,5325r-82,2l5827,5330r-81,5l5665,5342r-80,7l5505,5358r-80,10l5346,5380r-79,13l5189,5407r-78,15l5034,5439r-77,18l4881,5476r-76,21l4730,5518r-75,23l4581,5565r-74,26l4434,5617r-72,28l4290,5673r-72,30l4148,5734r-70,33l4008,5800r-69,34l3871,5870r-67,36l3737,5944r-66,38l3605,6022r-64,41l3477,6105r-64,42l3351,6191r-62,45l3228,6282r-60,46l3108,6376r-58,48l2992,6474r-57,50l2879,6576r-55,52l2769,6681r-60,61l2650,6804r-59,63l2535,6931r-56,66l2636,6997r52,-60l2742,6879r55,-57l2853,6765r54,-53l2962,6660r56,-51l3075,6559r58,-49l3191,6462r59,-47l3310,6368r61,-45l3433,6279r62,-43l3558,6193r64,-41l3687,6112r65,-40l3819,6034r66,-37l3953,5961r68,-35l4090,5893r69,-33l4229,5829r71,-31l4371,5769r72,-28l4516,5714r73,-26l4663,5664r74,-23l4812,5619r75,-21l4963,5578r76,-18l5116,5543r77,-15l5271,5513r78,-13l5428,5488r79,-10l5587,5469r80,-8l5747,5455r81,-5l5909,5446r81,-2l6072,5444r82,l6236,5446r81,4l6398,5455r80,6l6558,5469r80,9l6717,5489r79,11l6874,5513r78,15l7030,5544r77,17l7183,5579r76,19l7334,5619r75,22l7484,5665r73,24l7631,5715r72,27l7775,5770r72,29l7918,5830r70,31l8057,5894r69,34l8194,5963r68,36l8329,6036r66,38l8460,6114r65,40l8589,6195r63,43l8715,6281r61,45l8837,6371r60,47l8957,6465r58,48l9073,6563r57,50l9186,6664r55,52l9410,6716xe" filled="f" strokecolor="#fff200" strokeweight=".2mm">
              <v:path arrowok="t"/>
            </v:shape>
            <v:shape id="_x0000_s1028" type="#_x0000_t75" style="position:absolute;left:3709;top:7864;width:4596;height:4596">
              <v:imagedata r:id="rId23" o:title=""/>
            </v:shape>
            <v:shape id="_x0000_s1027" style="position:absolute;left:3709;top:7864;width:4596;height:4596" coordorigin="3709,7864" coordsize="4596,4596" path="m6007,7864r76,2l6158,7869r75,6l6307,7884r73,10l6452,7908r72,15l6595,7940r69,20l6733,7982r68,23l6868,8031r66,28l6999,8089r64,32l7126,8155r61,35l7248,8228r59,39l7364,8308r57,42l7476,8395r53,46l7581,8488r51,49l7681,8588r48,52l7775,8694r44,55l7862,8805r41,58l7942,8922r37,60l8015,9044r34,62l8080,9170r30,65l8138,9301r26,67l8188,9436r22,69l8229,9575r18,71l8262,9717r13,73l8286,9863r8,74l8300,10011r4,75l8305,10162r-1,76l8300,10313r-6,75l8286,10462r-11,73l8262,10607r-15,72l8229,10750r-19,70l8188,10889r-24,68l8138,11024r-28,66l8080,11155r-31,63l8015,11281r-36,61l7942,11403r-39,59l7862,11519r-43,57l7775,11631r-46,53l7681,11737r-49,50l7581,11836r-52,48l7476,11930r-55,44l7364,12017r-57,41l7248,12097r-61,37l7126,12170r-63,34l6999,12236r-65,29l6868,12293r-67,26l6733,12343r-69,22l6595,12384r-71,18l6452,12417r-72,13l6307,12441r-74,8l6158,12455r-75,4l6007,12460r-76,-1l5856,12455r-75,-6l5708,12441r-74,-11l5562,12417r-72,-15l5420,12384r-70,-19l5281,12343r-68,-24l5146,12293r-66,-28l5015,12236r-64,-32l4888,12170r-61,-36l4767,12097r-59,-39l4650,12017r-56,-43l4539,11930r-54,-46l4433,11836r-51,-49l4333,11737r-47,-53l4240,11631r-45,-55l4153,11519r-41,-57l4072,11403r-37,-61l3999,11281r-33,-63l3934,11155r-30,-65l3876,11024r-26,-67l3826,10889r-21,-69l3785,10750r-17,-71l3752,10607r-13,-72l3729,10462r-9,-74l3714,10313r-4,-75l3709,10162r1,-76l3714,10011r6,-74l3729,9863r10,-73l3752,9717r16,-71l3785,9575r20,-70l3826,9436r24,-68l3876,9301r28,-66l3934,9170r32,-64l3999,9044r36,-62l4072,8922r40,-59l4153,8805r42,-56l4240,8694r46,-54l4333,8588r49,-51l4433,8488r52,-47l4539,8395r55,-45l4650,8308r58,-41l4767,8228r60,-38l4888,8155r63,-34l5015,8089r65,-30l5146,8031r67,-26l5281,7982r69,-22l5420,7940r70,-17l5562,7908r72,-14l5708,7884r73,-9l5856,7869r75,-3l6007,7864xe" filled="f" strokecolor="#00aeef" strokeweight=".2mm">
              <v:path arrowok="t"/>
            </v:shape>
            <w10:wrap anchorx="page" anchory="page"/>
          </v:group>
        </w:pict>
      </w:r>
      <w:r w:rsidR="009C4895">
        <w:rPr>
          <w:color w:val="FFFFFF"/>
        </w:rPr>
        <w:t>2015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жылдың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тамыз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айынан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бастап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шыға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бастады.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Айына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бір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рет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шығады</w:t>
      </w:r>
      <w:r w:rsidR="007201C2">
        <w:rPr>
          <w:color w:val="FFFFFF"/>
        </w:rPr>
        <w:t xml:space="preserve"> </w:t>
      </w:r>
      <w:r w:rsidR="009C4895">
        <w:rPr>
          <w:color w:val="FFFFFF"/>
        </w:rPr>
        <w:t>.</w:t>
      </w: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7201C2" w:rsidRDefault="007201C2" w:rsidP="007201C2">
      <w:pPr>
        <w:ind w:left="8904"/>
        <w:rPr>
          <w:rFonts w:ascii="Arial" w:hAnsi="Arial"/>
          <w:b/>
          <w:color w:val="FFFFFF"/>
          <w:spacing w:val="4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№2-2/ 2022-2023</w:t>
      </w:r>
      <w:r>
        <w:rPr>
          <w:rFonts w:ascii="Arial" w:hAnsi="Arial"/>
          <w:b/>
          <w:color w:val="FFFFFF"/>
          <w:spacing w:val="4"/>
          <w:sz w:val="16"/>
        </w:rPr>
        <w:t xml:space="preserve"> </w:t>
      </w:r>
    </w:p>
    <w:p w:rsidR="007201C2" w:rsidRDefault="007201C2" w:rsidP="007201C2">
      <w:pPr>
        <w:ind w:left="8904"/>
        <w:rPr>
          <w:rFonts w:ascii="Arial" w:hAnsi="Arial"/>
          <w:b/>
          <w:color w:val="FFFFFF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оқу</w:t>
      </w:r>
      <w:r>
        <w:rPr>
          <w:rFonts w:ascii="Arial" w:hAnsi="Arial"/>
          <w:b/>
          <w:color w:val="FFFFFF"/>
          <w:spacing w:val="4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 xml:space="preserve">жылының </w:t>
      </w:r>
      <w:r>
        <w:rPr>
          <w:rFonts w:ascii="Arial" w:hAnsi="Arial"/>
          <w:b/>
          <w:color w:val="FFFFFF"/>
          <w:spacing w:val="-41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>арнайы</w:t>
      </w:r>
    </w:p>
    <w:p w:rsidR="007201C2" w:rsidRPr="007201C2" w:rsidRDefault="007201C2" w:rsidP="007201C2">
      <w:pPr>
        <w:ind w:left="8904"/>
        <w:rPr>
          <w:rFonts w:ascii="Arial" w:hAnsi="Arial"/>
          <w:b/>
          <w:color w:val="FFFFFF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жинақ</w:t>
      </w:r>
      <w:r>
        <w:rPr>
          <w:rFonts w:ascii="Arial" w:hAnsi="Arial"/>
          <w:b/>
          <w:color w:val="FFFFFF"/>
          <w:spacing w:val="2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>саны</w:t>
      </w:r>
    </w:p>
    <w:p w:rsidR="008E1110" w:rsidRDefault="008E1110">
      <w:pPr>
        <w:pStyle w:val="a3"/>
        <w:spacing w:before="1"/>
        <w:rPr>
          <w:sz w:val="22"/>
        </w:rPr>
      </w:pPr>
    </w:p>
    <w:p w:rsidR="008E1110" w:rsidRDefault="008E1110">
      <w:pPr>
        <w:rPr>
          <w:rFonts w:ascii="Arial" w:hAnsi="Arial"/>
          <w:sz w:val="16"/>
        </w:rPr>
        <w:sectPr w:rsidR="008E1110" w:rsidSect="007201C2">
          <w:headerReference w:type="default" r:id="rId24"/>
          <w:footerReference w:type="default" r:id="rId25"/>
          <w:type w:val="continuous"/>
          <w:pgSz w:w="11910" w:h="16840"/>
          <w:pgMar w:top="300" w:right="400" w:bottom="280" w:left="400" w:header="720" w:footer="720" w:gutter="0"/>
          <w:pgNumType w:start="0"/>
          <w:cols w:space="720"/>
          <w:titlePg/>
          <w:docGrid w:linePitch="299"/>
        </w:sectPr>
      </w:pPr>
    </w:p>
    <w:p w:rsidR="008E1110" w:rsidRPr="00562E91" w:rsidRDefault="00562E91" w:rsidP="007201C2">
      <w:pPr>
        <w:pStyle w:val="a3"/>
        <w:ind w:left="567"/>
        <w:rPr>
          <w:rFonts w:ascii="Arial"/>
          <w:noProof/>
          <w:sz w:val="20"/>
          <w:lang w:eastAsia="ru-RU"/>
        </w:rPr>
      </w:pPr>
      <w:r>
        <w:rPr>
          <w:rFonts w:ascii="Arial"/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67ED781" wp14:editId="2B1E5804">
            <wp:simplePos x="0" y="0"/>
            <wp:positionH relativeFrom="column">
              <wp:posOffset>-3277</wp:posOffset>
            </wp:positionH>
            <wp:positionV relativeFrom="paragraph">
              <wp:posOffset>-605216</wp:posOffset>
            </wp:positionV>
            <wp:extent cx="7049729" cy="9704438"/>
            <wp:effectExtent l="0" t="0" r="0" b="0"/>
            <wp:wrapNone/>
            <wp:docPr id="1" name="Рисунок 1" descr="C:\Users\Islam\Desktop\8-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slam\Desktop\8-2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850" cy="971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866216" w:rsidRDefault="00866216" w:rsidP="00866216">
      <w:pPr>
        <w:spacing w:before="149"/>
        <w:rPr>
          <w:b/>
        </w:rPr>
      </w:pPr>
    </w:p>
    <w:tbl>
      <w:tblPr>
        <w:tblW w:w="111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567"/>
        <w:gridCol w:w="2268"/>
        <w:gridCol w:w="3261"/>
        <w:gridCol w:w="1701"/>
        <w:gridCol w:w="1559"/>
      </w:tblGrid>
      <w:tr w:rsidR="00F64829" w:rsidRPr="0026535F" w:rsidTr="00F64829">
        <w:trPr>
          <w:trHeight w:val="298"/>
        </w:trPr>
        <w:tc>
          <w:tcPr>
            <w:tcW w:w="11199" w:type="dxa"/>
            <w:gridSpan w:val="6"/>
          </w:tcPr>
          <w:p w:rsidR="00F64829" w:rsidRPr="0026535F" w:rsidRDefault="00F64829" w:rsidP="00F64829">
            <w:pPr>
              <w:ind w:left="-567" w:right="-284" w:firstLine="1340"/>
              <w:rPr>
                <w:rFonts w:ascii="Times New Roman" w:hAnsi="Times New Roman"/>
                <w:bCs/>
                <w:sz w:val="24"/>
                <w:szCs w:val="24"/>
              </w:rPr>
            </w:pPr>
            <w:bookmarkStart w:id="0" w:name="_GoBack"/>
            <w:bookmarkEnd w:id="0"/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Мектеп: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С. Асанов атындағы №38 жалпы орта мектебі коммуналдық мемлекеттік мекемесі</w:t>
            </w:r>
          </w:p>
        </w:tc>
      </w:tr>
      <w:tr w:rsidR="00F64829" w:rsidRPr="0026535F" w:rsidTr="00F64829">
        <w:trPr>
          <w:trHeight w:val="874"/>
        </w:trPr>
        <w:tc>
          <w:tcPr>
            <w:tcW w:w="11199" w:type="dxa"/>
            <w:gridSpan w:val="6"/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Сабақ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тың</w:t>
            </w: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  тақырыбы: Анаэробты және аэробты тыныс алу. Анаэробты және аэробты тыныс алу 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үдерістерін химиялық реакция теңдеулерін қолданып қарастыру. Анаэробты және аэробты   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 тыныс алудың тиімділігі</w:t>
            </w:r>
          </w:p>
        </w:tc>
      </w:tr>
      <w:tr w:rsidR="00F64829" w:rsidRPr="0026535F" w:rsidTr="00F64829">
        <w:tc>
          <w:tcPr>
            <w:tcW w:w="2410" w:type="dxa"/>
            <w:gridSpan w:val="2"/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Күн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12.11.2022ж</w:t>
            </w:r>
          </w:p>
        </w:tc>
        <w:tc>
          <w:tcPr>
            <w:tcW w:w="8789" w:type="dxa"/>
            <w:gridSpan w:val="4"/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Мұғалімнің есімі: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Қиятаев. Ғ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64829" w:rsidRPr="0026535F" w:rsidTr="00F64829">
        <w:trPr>
          <w:trHeight w:val="539"/>
        </w:trPr>
        <w:tc>
          <w:tcPr>
            <w:tcW w:w="2410" w:type="dxa"/>
            <w:gridSpan w:val="2"/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Сынып: 9</w:t>
            </w:r>
          </w:p>
        </w:tc>
        <w:tc>
          <w:tcPr>
            <w:tcW w:w="5529" w:type="dxa"/>
            <w:gridSpan w:val="2"/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Қатысқандар саны</w:t>
            </w:r>
          </w:p>
        </w:tc>
        <w:tc>
          <w:tcPr>
            <w:tcW w:w="3260" w:type="dxa"/>
            <w:gridSpan w:val="2"/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Қатыспағандар саны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64829" w:rsidRPr="0026535F" w:rsidTr="00F64829">
        <w:tc>
          <w:tcPr>
            <w:tcW w:w="2410" w:type="dxa"/>
            <w:gridSpan w:val="2"/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Сабаққа негізделген оқу мақсаты</w:t>
            </w:r>
          </w:p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8789" w:type="dxa"/>
            <w:gridSpan w:val="4"/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</w:rPr>
            </w:pPr>
            <w:r w:rsidRPr="0026535F">
              <w:rPr>
                <w:rFonts w:ascii="Times New Roman" w:hAnsi="Times New Roman"/>
                <w:bCs/>
              </w:rPr>
              <w:t xml:space="preserve">9.1.4.1 - тыныс алу реакциясының химиялық теңдеуін пайдалана отырып, </w:t>
            </w:r>
            <w:r>
              <w:rPr>
                <w:rFonts w:ascii="Times New Roman" w:hAnsi="Times New Roman"/>
                <w:bCs/>
              </w:rPr>
              <w:t xml:space="preserve"> </w:t>
            </w:r>
            <w:r w:rsidRPr="0026535F">
              <w:rPr>
                <w:rFonts w:ascii="Times New Roman" w:hAnsi="Times New Roman"/>
                <w:bCs/>
              </w:rPr>
              <w:t>анаэробты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</w:rPr>
              <w:t xml:space="preserve"> және аэробты тыныс алуды салыстыру</w:t>
            </w:r>
          </w:p>
        </w:tc>
      </w:tr>
      <w:tr w:rsidR="00F64829" w:rsidRPr="0026535F" w:rsidTr="00F64829">
        <w:trPr>
          <w:trHeight w:val="932"/>
        </w:trPr>
        <w:tc>
          <w:tcPr>
            <w:tcW w:w="2410" w:type="dxa"/>
            <w:gridSpan w:val="2"/>
            <w:tcBorders>
              <w:right w:val="single" w:sz="4" w:space="0" w:color="auto"/>
            </w:tcBorders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Сабақ мақсаттары:</w:t>
            </w:r>
          </w:p>
        </w:tc>
        <w:tc>
          <w:tcPr>
            <w:tcW w:w="8789" w:type="dxa"/>
            <w:gridSpan w:val="4"/>
            <w:tcBorders>
              <w:left w:val="single" w:sz="4" w:space="0" w:color="auto"/>
            </w:tcBorders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Барлық оқушылар:</w:t>
            </w:r>
            <w:r w:rsidRPr="0026535F">
              <w:rPr>
                <w:rFonts w:ascii="Times New Roman" w:hAnsi="Times New Roman"/>
                <w:bCs/>
              </w:rPr>
              <w:t xml:space="preserve"> анаэробты   және аэробты тыныс алуды салыстырады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Оқушылардың басым бөлігі:</w:t>
            </w:r>
            <w:r w:rsidRPr="0026535F">
              <w:rPr>
                <w:rFonts w:ascii="Times New Roman" w:hAnsi="Times New Roman"/>
                <w:bCs/>
              </w:rPr>
              <w:t xml:space="preserve"> анаэробты және аэробты тыныс алу үдерістерінде 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</w:rPr>
            </w:pPr>
            <w:r w:rsidRPr="0026535F">
              <w:rPr>
                <w:rFonts w:ascii="Times New Roman" w:hAnsi="Times New Roman"/>
                <w:bCs/>
              </w:rPr>
              <w:t>химиялық реакция теңдеулерін қолданады</w:t>
            </w:r>
          </w:p>
          <w:p w:rsidR="00F64829" w:rsidRPr="0026535F" w:rsidRDefault="00F64829" w:rsidP="007D28BE">
            <w:pPr>
              <w:ind w:right="-284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Кейбір оқушылар:</w:t>
            </w:r>
            <w:r w:rsidRPr="0026535F">
              <w:rPr>
                <w:rFonts w:ascii="Times New Roman" w:hAnsi="Times New Roman"/>
                <w:bCs/>
              </w:rPr>
              <w:t xml:space="preserve">  анаэробты және аэробты тыныс алудың тиімділіктерін анықтайды</w:t>
            </w:r>
          </w:p>
        </w:tc>
      </w:tr>
      <w:tr w:rsidR="00F64829" w:rsidRPr="0026535F" w:rsidTr="00F64829">
        <w:trPr>
          <w:trHeight w:val="143"/>
        </w:trPr>
        <w:tc>
          <w:tcPr>
            <w:tcW w:w="2410" w:type="dxa"/>
            <w:gridSpan w:val="2"/>
            <w:tcBorders>
              <w:right w:val="single" w:sz="4" w:space="0" w:color="auto"/>
            </w:tcBorders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О</w:t>
            </w: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йлау деңгейі</w:t>
            </w:r>
          </w:p>
        </w:tc>
        <w:tc>
          <w:tcPr>
            <w:tcW w:w="8789" w:type="dxa"/>
            <w:gridSpan w:val="4"/>
            <w:tcBorders>
              <w:left w:val="single" w:sz="4" w:space="0" w:color="auto"/>
            </w:tcBorders>
          </w:tcPr>
          <w:p w:rsidR="00F64829" w:rsidRPr="0026535F" w:rsidRDefault="00F64829" w:rsidP="007D28BE">
            <w:pPr>
              <w:ind w:right="-284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Қолдану, талдау</w:t>
            </w:r>
          </w:p>
        </w:tc>
      </w:tr>
      <w:tr w:rsidR="00F64829" w:rsidRPr="0026535F" w:rsidTr="00F64829">
        <w:trPr>
          <w:trHeight w:val="1351"/>
        </w:trPr>
        <w:tc>
          <w:tcPr>
            <w:tcW w:w="2410" w:type="dxa"/>
            <w:gridSpan w:val="2"/>
            <w:tcBorders>
              <w:right w:val="single" w:sz="4" w:space="0" w:color="auto"/>
            </w:tcBorders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t xml:space="preserve">Бағалау критерийлері: </w:t>
            </w:r>
          </w:p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(жетістік критерийлері, табыс критерийлері, күтілетін нәтиже)</w:t>
            </w:r>
          </w:p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  <w:u w:val="single"/>
              </w:rPr>
            </w:pPr>
          </w:p>
        </w:tc>
        <w:tc>
          <w:tcPr>
            <w:tcW w:w="8789" w:type="dxa"/>
            <w:gridSpan w:val="4"/>
            <w:tcBorders>
              <w:left w:val="single" w:sz="4" w:space="0" w:color="auto"/>
            </w:tcBorders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-Тыныс алудың типтерін талдайды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</w:rPr>
            </w:pPr>
            <w:r w:rsidRPr="0026535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- </w:t>
            </w:r>
            <w:r w:rsidRPr="0026535F">
              <w:rPr>
                <w:rFonts w:ascii="Times New Roman" w:hAnsi="Times New Roman"/>
                <w:bCs/>
              </w:rPr>
              <w:t>Тыныс алу реакциясының химиялық теңдеуін құрастырады</w:t>
            </w:r>
          </w:p>
          <w:p w:rsidR="00F64829" w:rsidRPr="0026535F" w:rsidRDefault="00F64829" w:rsidP="007D28BE">
            <w:pPr>
              <w:shd w:val="clear" w:color="auto" w:fill="FFFFFF"/>
              <w:rPr>
                <w:rFonts w:ascii="Arial" w:hAnsi="Arial" w:cs="Arial"/>
                <w:bCs/>
                <w:color w:val="000000"/>
                <w:sz w:val="21"/>
                <w:szCs w:val="21"/>
              </w:rPr>
            </w:pPr>
            <w:r w:rsidRPr="0026535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-</w:t>
            </w:r>
            <w:r w:rsidRPr="0026535F">
              <w:rPr>
                <w:rFonts w:ascii="Times New Roman" w:hAnsi="Times New Roman"/>
                <w:bCs/>
              </w:rPr>
              <w:t>Анаэробты және аэробты тыныс алудың тиімділіктерін анықтайды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64829" w:rsidRPr="0026535F" w:rsidTr="00F64829">
        <w:trPr>
          <w:trHeight w:val="1091"/>
        </w:trPr>
        <w:tc>
          <w:tcPr>
            <w:tcW w:w="2410" w:type="dxa"/>
            <w:gridSpan w:val="2"/>
            <w:vMerge w:val="restart"/>
            <w:tcBorders>
              <w:right w:val="single" w:sz="4" w:space="0" w:color="auto"/>
            </w:tcBorders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Тілдік мақсаттар</w:t>
            </w:r>
          </w:p>
        </w:tc>
        <w:tc>
          <w:tcPr>
            <w:tcW w:w="8789" w:type="dxa"/>
            <w:gridSpan w:val="4"/>
            <w:tcBorders>
              <w:left w:val="single" w:sz="4" w:space="0" w:color="auto"/>
            </w:tcBorders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</w:rPr>
            </w:pP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Терминология: Анаэробты тыныс алу, аэробты тыныс алу,  гликолиз,глюкоза, 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оттегі, АТФ, көмірқышқыл газы </w:t>
            </w:r>
          </w:p>
        </w:tc>
      </w:tr>
      <w:tr w:rsidR="00F64829" w:rsidRPr="0026535F" w:rsidTr="00F64829">
        <w:trPr>
          <w:trHeight w:val="270"/>
        </w:trPr>
        <w:tc>
          <w:tcPr>
            <w:tcW w:w="2410" w:type="dxa"/>
            <w:gridSpan w:val="2"/>
            <w:vMerge/>
            <w:tcBorders>
              <w:right w:val="single" w:sz="4" w:space="0" w:color="auto"/>
            </w:tcBorders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8789" w:type="dxa"/>
            <w:gridSpan w:val="4"/>
            <w:tcBorders>
              <w:left w:val="single" w:sz="4" w:space="0" w:color="auto"/>
            </w:tcBorders>
          </w:tcPr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Диалог/ жазылым  үшін қолданылатын тіркестер.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Тыныс алу дегеніміз не? Тыныс алудың қандай түрлері бар?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Тірі ағзалар не себепті тыныс алады?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64829" w:rsidRPr="0026535F" w:rsidTr="00F64829">
        <w:trPr>
          <w:trHeight w:val="270"/>
        </w:trPr>
        <w:tc>
          <w:tcPr>
            <w:tcW w:w="2410" w:type="dxa"/>
            <w:gridSpan w:val="2"/>
            <w:tcBorders>
              <w:right w:val="single" w:sz="4" w:space="0" w:color="auto"/>
            </w:tcBorders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Құндылықтарды дарыту</w:t>
            </w:r>
          </w:p>
        </w:tc>
        <w:tc>
          <w:tcPr>
            <w:tcW w:w="8789" w:type="dxa"/>
            <w:gridSpan w:val="4"/>
            <w:tcBorders>
              <w:left w:val="single" w:sz="4" w:space="0" w:color="auto"/>
            </w:tcBorders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Бір бірімен бірлесе жұмыс жасауға, ынтымақтастыққа, шығармашылықпен 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жұмыс жасауға баулу</w:t>
            </w:r>
          </w:p>
        </w:tc>
      </w:tr>
      <w:tr w:rsidR="00F64829" w:rsidRPr="0026535F" w:rsidTr="00F64829">
        <w:trPr>
          <w:trHeight w:val="270"/>
        </w:trPr>
        <w:tc>
          <w:tcPr>
            <w:tcW w:w="2410" w:type="dxa"/>
            <w:gridSpan w:val="2"/>
            <w:tcBorders>
              <w:right w:val="single" w:sz="4" w:space="0" w:color="auto"/>
            </w:tcBorders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Пәнаралық байланыстар</w:t>
            </w:r>
          </w:p>
        </w:tc>
        <w:tc>
          <w:tcPr>
            <w:tcW w:w="8789" w:type="dxa"/>
            <w:gridSpan w:val="4"/>
            <w:tcBorders>
              <w:left w:val="single" w:sz="4" w:space="0" w:color="auto"/>
            </w:tcBorders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Химия   /химиялық реакция теңдеулерін жазу/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Математика /Пайдалы әсер коэффициентін есептеу/</w:t>
            </w:r>
          </w:p>
        </w:tc>
      </w:tr>
      <w:tr w:rsidR="00F64829" w:rsidRPr="0026535F" w:rsidTr="00F64829">
        <w:trPr>
          <w:trHeight w:val="421"/>
        </w:trPr>
        <w:tc>
          <w:tcPr>
            <w:tcW w:w="2410" w:type="dxa"/>
            <w:gridSpan w:val="2"/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Алдыңғы оқу/ Бастапқы білім</w:t>
            </w:r>
          </w:p>
        </w:tc>
        <w:tc>
          <w:tcPr>
            <w:tcW w:w="8789" w:type="dxa"/>
            <w:gridSpan w:val="4"/>
          </w:tcPr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7 сыныпқа арналған оқулықтан §</w:t>
            </w:r>
            <w:r w:rsidRPr="0026535F">
              <w:rPr>
                <w:rFonts w:ascii="Times New Roman" w:hAnsi="Times New Roman"/>
                <w:bCs/>
              </w:rPr>
              <w:t xml:space="preserve"> 74; </w:t>
            </w:r>
          </w:p>
          <w:p w:rsidR="00F64829" w:rsidRPr="0026535F" w:rsidRDefault="00F64829" w:rsidP="007D28BE">
            <w:pPr>
              <w:ind w:left="67" w:right="-5" w:hanging="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</w:rPr>
              <w:t>8 сыныпқа араналған оқулықтан  §1 қайталау</w:t>
            </w:r>
          </w:p>
        </w:tc>
      </w:tr>
      <w:tr w:rsidR="00F64829" w:rsidRPr="0026535F" w:rsidTr="00F64829">
        <w:tc>
          <w:tcPr>
            <w:tcW w:w="11199" w:type="dxa"/>
            <w:gridSpan w:val="6"/>
          </w:tcPr>
          <w:p w:rsidR="00F64829" w:rsidRPr="0026535F" w:rsidRDefault="00F64829" w:rsidP="007D28BE">
            <w:pPr>
              <w:ind w:left="-567" w:right="-284" w:firstLine="567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Жоспар</w:t>
            </w:r>
          </w:p>
        </w:tc>
      </w:tr>
      <w:tr w:rsidR="00F64829" w:rsidRPr="0026535F" w:rsidTr="00F64829">
        <w:tc>
          <w:tcPr>
            <w:tcW w:w="1843" w:type="dxa"/>
          </w:tcPr>
          <w:p w:rsidR="00F64829" w:rsidRPr="0026535F" w:rsidRDefault="00F64829" w:rsidP="007D28B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Жоспарланған уақыт</w:t>
            </w:r>
          </w:p>
        </w:tc>
        <w:tc>
          <w:tcPr>
            <w:tcW w:w="7797" w:type="dxa"/>
            <w:gridSpan w:val="4"/>
          </w:tcPr>
          <w:p w:rsidR="00F64829" w:rsidRPr="0026535F" w:rsidRDefault="00F64829" w:rsidP="007D28BE">
            <w:pPr>
              <w:ind w:left="-567" w:right="-284" w:firstLine="567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Жоспарланған  жаттығулар</w:t>
            </w:r>
          </w:p>
        </w:tc>
        <w:tc>
          <w:tcPr>
            <w:tcW w:w="1559" w:type="dxa"/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Ресурстар </w:t>
            </w:r>
          </w:p>
        </w:tc>
      </w:tr>
      <w:tr w:rsidR="00F64829" w:rsidRPr="0026535F" w:rsidTr="00F64829">
        <w:trPr>
          <w:trHeight w:val="549"/>
        </w:trPr>
        <w:tc>
          <w:tcPr>
            <w:tcW w:w="1843" w:type="dxa"/>
          </w:tcPr>
          <w:p w:rsidR="00F64829" w:rsidRPr="0026535F" w:rsidRDefault="00F64829" w:rsidP="007D28BE">
            <w:pPr>
              <w:tabs>
                <w:tab w:val="left" w:pos="855"/>
              </w:tabs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Басталуы</w:t>
            </w:r>
          </w:p>
        </w:tc>
        <w:tc>
          <w:tcPr>
            <w:tcW w:w="7797" w:type="dxa"/>
            <w:gridSpan w:val="4"/>
          </w:tcPr>
          <w:p w:rsidR="00F64829" w:rsidRPr="0026535F" w:rsidRDefault="00F64829" w:rsidP="007D28BE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  Ұйымдастыру кезеңі: Ынтымақтастық ахуал туғызу 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«Өзіңізге тілегенді – басқаларға тілеңіз» әдісі арқылы           </w:t>
            </w:r>
          </w:p>
        </w:tc>
        <w:tc>
          <w:tcPr>
            <w:tcW w:w="1559" w:type="dxa"/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64829" w:rsidRPr="0026535F" w:rsidTr="00F64829">
        <w:trPr>
          <w:trHeight w:val="571"/>
        </w:trPr>
        <w:tc>
          <w:tcPr>
            <w:tcW w:w="1843" w:type="dxa"/>
          </w:tcPr>
          <w:p w:rsidR="00F64829" w:rsidRPr="0026535F" w:rsidRDefault="00F64829" w:rsidP="007D28B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Ортасы</w:t>
            </w:r>
          </w:p>
        </w:tc>
        <w:tc>
          <w:tcPr>
            <w:tcW w:w="7797" w:type="dxa"/>
            <w:gridSpan w:val="4"/>
          </w:tcPr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«Стоп кадр» әдісі арқылы «Тыныс алудың тиімділігі»атты  бейнематериал көрсету.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Түрткі сұрақ: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       1.Бұл бейнематериал не туралы?</w:t>
            </w:r>
          </w:p>
          <w:p w:rsidR="00F64829" w:rsidRPr="006A0E20" w:rsidRDefault="00F64829" w:rsidP="007D28BE">
            <w:pPr>
              <w:pStyle w:val="ac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       </w:t>
            </w:r>
            <w:r w:rsidRPr="006A0E20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2.</w:t>
            </w:r>
            <w:r w:rsidRPr="006A0E20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  <w:lang w:val="kk-KZ"/>
              </w:rPr>
              <w:t>Анаэробты және аэробты тыныс алудыңұқсастықтары мен айырмашылықтары</w:t>
            </w:r>
            <w:r w:rsidRPr="006A0E20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 xml:space="preserve"> неде?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  Осы бейнематериалды көре отырып біздің бүгінгі сабағымыздың оқу мақсаттарымен бағалау критерийлеріміз айқындалады.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Кері байланыс</w:t>
            </w: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br/>
            </w: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lastRenderedPageBreak/>
              <w:t xml:space="preserve">                      Топтық жұмыс</w:t>
            </w:r>
          </w:p>
          <w:p w:rsidR="00F64829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«Ойлан,</w:t>
            </w:r>
            <w:r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</w:t>
            </w: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жұптас, бөліс»әдісі арқылы төмендегі тапсырмаларды орындап,</w:t>
            </w:r>
            <w:r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ойыңызды жинақтаңыз.</w:t>
            </w:r>
          </w:p>
          <w:p w:rsidR="00F64829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1 топ-«Температура»тобы    Анаэробты тыныс алу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2 топ-«Ылғалдылық»тобы     Аэробты тыныс алу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3 топ-«Жарық»тобы               Глюкозаның ыдырау кезеңдері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Топаралық бағалау. «</w:t>
            </w:r>
            <w:r w:rsidRPr="0026535F">
              <w:rPr>
                <w:rFonts w:ascii="Times New Roman" w:hAnsi="Times New Roman"/>
                <w:bCs/>
                <w:i/>
                <w:sz w:val="24"/>
                <w:szCs w:val="24"/>
                <w:lang w:val="kk-KZ"/>
              </w:rPr>
              <w:t>Автограф</w:t>
            </w: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» әдісімен.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                                       Жұптық жұмыс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  1.  «Кластер әдісі» идеялар мен ақпараттар арасындағы байланыстарды жұптаса отырып  жинақтайды.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588"/>
              <w:gridCol w:w="1701"/>
              <w:gridCol w:w="1701"/>
              <w:gridCol w:w="2127"/>
            </w:tblGrid>
            <w:tr w:rsidR="00F64829" w:rsidRPr="00F23349" w:rsidTr="007D28BE">
              <w:tc>
                <w:tcPr>
                  <w:tcW w:w="1588" w:type="dxa"/>
                </w:tcPr>
                <w:p w:rsidR="00F64829" w:rsidRPr="0026535F" w:rsidRDefault="00F64829" w:rsidP="007D28BE">
                  <w:pPr>
                    <w:pStyle w:val="ac"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  <w:r w:rsidRPr="0026535F"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  <w:t>Кезеңдер</w:t>
                  </w:r>
                </w:p>
              </w:tc>
              <w:tc>
                <w:tcPr>
                  <w:tcW w:w="1701" w:type="dxa"/>
                </w:tcPr>
                <w:p w:rsidR="00F64829" w:rsidRPr="0026535F" w:rsidRDefault="00F64829" w:rsidP="007D28BE">
                  <w:pPr>
                    <w:pStyle w:val="ac"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  <w:r w:rsidRPr="0026535F"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  <w:t>Қайда өтеді</w:t>
                  </w:r>
                </w:p>
              </w:tc>
              <w:tc>
                <w:tcPr>
                  <w:tcW w:w="1701" w:type="dxa"/>
                </w:tcPr>
                <w:p w:rsidR="00F64829" w:rsidRPr="0026535F" w:rsidRDefault="00F64829" w:rsidP="007D28BE">
                  <w:pPr>
                    <w:pStyle w:val="ac"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  <w:r w:rsidRPr="0026535F"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  <w:t>Химиялық айналу</w:t>
                  </w:r>
                </w:p>
              </w:tc>
              <w:tc>
                <w:tcPr>
                  <w:tcW w:w="2127" w:type="dxa"/>
                </w:tcPr>
                <w:p w:rsidR="00F64829" w:rsidRPr="0026535F" w:rsidRDefault="00F64829" w:rsidP="007D28BE">
                  <w:pPr>
                    <w:pStyle w:val="ac"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  <w:r w:rsidRPr="0026535F"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  <w:t>Энергетикалық нәтижесі</w:t>
                  </w:r>
                </w:p>
              </w:tc>
            </w:tr>
            <w:tr w:rsidR="00F64829" w:rsidRPr="00F23349" w:rsidTr="007D28BE">
              <w:tc>
                <w:tcPr>
                  <w:tcW w:w="1588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  <w:r w:rsidRPr="0026535F"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  <w:t>1.Дайындық</w:t>
                  </w:r>
                </w:p>
              </w:tc>
              <w:tc>
                <w:tcPr>
                  <w:tcW w:w="1701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1701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2127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F64829" w:rsidRPr="00F23349" w:rsidTr="007D28BE">
              <w:tc>
                <w:tcPr>
                  <w:tcW w:w="1588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  <w:r w:rsidRPr="0026535F"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  <w:t>2.Оттексіз (анаэробты)</w:t>
                  </w:r>
                </w:p>
              </w:tc>
              <w:tc>
                <w:tcPr>
                  <w:tcW w:w="1701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1701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2127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</w:p>
              </w:tc>
            </w:tr>
            <w:tr w:rsidR="00F64829" w:rsidRPr="00F23349" w:rsidTr="007D28BE">
              <w:trPr>
                <w:trHeight w:val="562"/>
              </w:trPr>
              <w:tc>
                <w:tcPr>
                  <w:tcW w:w="1588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  <w:r w:rsidRPr="0026535F"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  <w:t>3.Оттекті (аэробты)</w:t>
                  </w:r>
                </w:p>
              </w:tc>
              <w:tc>
                <w:tcPr>
                  <w:tcW w:w="1701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1701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</w:p>
              </w:tc>
              <w:tc>
                <w:tcPr>
                  <w:tcW w:w="2127" w:type="dxa"/>
                </w:tcPr>
                <w:p w:rsidR="00F64829" w:rsidRPr="0026535F" w:rsidRDefault="00F64829" w:rsidP="007D28BE">
                  <w:pPr>
                    <w:pStyle w:val="ac"/>
                    <w:rPr>
                      <w:rFonts w:ascii="Times New Roman" w:hAnsi="Times New Roman"/>
                      <w:bCs/>
                      <w:sz w:val="24"/>
                      <w:szCs w:val="24"/>
                      <w:lang w:val="kk-KZ"/>
                    </w:rPr>
                  </w:pPr>
                </w:p>
              </w:tc>
            </w:tr>
          </w:tbl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2. Оқулықта берілген ақпаратты пайдаланып, химиялық </w:t>
            </w:r>
          </w:p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формулалар құрастырып, есептеулер жүргізіңдер</w:t>
            </w:r>
          </w:p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13 молекула глюкоза ыдыратылды, І глюкоза оттексіз ыдыраған кезде,</w:t>
            </w:r>
          </w:p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ІІ оттекті ыдыраған кезде, ІІІ килораметрде толық ыдыраған кезде</w:t>
            </w:r>
          </w:p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қанша АТФ кДж мен ккал энергия бөлінеді? Ол үшін бөлініп шығатын</w:t>
            </w:r>
          </w:p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СО</w:t>
            </w:r>
            <w:r w:rsidRPr="0026535F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2</w:t>
            </w: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 және сіңірілетін О</w:t>
            </w:r>
            <w:r w:rsidRPr="0026535F">
              <w:rPr>
                <w:rFonts w:ascii="Times New Roman" w:hAnsi="Times New Roman"/>
                <w:bCs/>
                <w:sz w:val="24"/>
                <w:szCs w:val="24"/>
                <w:vertAlign w:val="subscript"/>
              </w:rPr>
              <w:t>2</w:t>
            </w: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 молекулаларының мөлшері қанша?</w:t>
            </w:r>
          </w:p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3 Аэробты және анаэробты алу үдерістерінің тиімділігін бу және </w:t>
            </w:r>
          </w:p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іштен жану қозғалтқышы бар КПД –мен салыстырып бағалаңдар.</w:t>
            </w:r>
          </w:p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Басында органикалық заттарда (отын немесе глюкоза) 2300 ккал </w:t>
            </w:r>
          </w:p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энергия бар</w:t>
            </w:r>
          </w:p>
          <w:p w:rsidR="00F64829" w:rsidRPr="0026535F" w:rsidRDefault="00F64829" w:rsidP="007D28BE">
            <w:pPr>
              <w:ind w:right="-284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                                                            Дескриптор</w:t>
            </w:r>
          </w:p>
          <w:p w:rsidR="00F64829" w:rsidRPr="0026535F" w:rsidRDefault="00F64829" w:rsidP="00F64829">
            <w:pPr>
              <w:pStyle w:val="a4"/>
              <w:widowControl/>
              <w:numPr>
                <w:ilvl w:val="0"/>
                <w:numId w:val="1"/>
              </w:numPr>
              <w:autoSpaceDE/>
              <w:autoSpaceDN/>
              <w:ind w:right="-284"/>
              <w:contextualSpacing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Анаэробты және аэробты реакциялардың қайда өтетінін біледі</w:t>
            </w:r>
          </w:p>
          <w:p w:rsidR="00F64829" w:rsidRDefault="00F64829" w:rsidP="00F64829">
            <w:pPr>
              <w:pStyle w:val="a4"/>
              <w:widowControl/>
              <w:numPr>
                <w:ilvl w:val="0"/>
                <w:numId w:val="1"/>
              </w:numPr>
              <w:autoSpaceDE/>
              <w:autoSpaceDN/>
              <w:ind w:right="-284"/>
              <w:contextualSpacing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Анаэробты және аэробты тыныс алудың химиялық </w:t>
            </w:r>
          </w:p>
          <w:p w:rsidR="00F64829" w:rsidRPr="006A0E20" w:rsidRDefault="00F64829" w:rsidP="007D28BE">
            <w:pPr>
              <w:ind w:left="360" w:right="-284"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6A0E2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айналуын  түсіндіреді</w:t>
            </w:r>
          </w:p>
          <w:p w:rsidR="00F64829" w:rsidRPr="0026535F" w:rsidRDefault="00F64829" w:rsidP="00F64829">
            <w:pPr>
              <w:pStyle w:val="a4"/>
              <w:widowControl/>
              <w:numPr>
                <w:ilvl w:val="0"/>
                <w:numId w:val="1"/>
              </w:numPr>
              <w:autoSpaceDE/>
              <w:autoSpaceDN/>
              <w:ind w:right="-284"/>
              <w:contextualSpacing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Энергетикалық нәтижесін талдайды</w:t>
            </w:r>
          </w:p>
          <w:p w:rsidR="00F64829" w:rsidRPr="0026535F" w:rsidRDefault="00F64829" w:rsidP="00F64829">
            <w:pPr>
              <w:pStyle w:val="a4"/>
              <w:widowControl/>
              <w:numPr>
                <w:ilvl w:val="0"/>
                <w:numId w:val="1"/>
              </w:numPr>
              <w:autoSpaceDE/>
              <w:autoSpaceDN/>
              <w:ind w:right="-284"/>
              <w:contextualSpacing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Химиялық формула құрастырып, есептейді</w:t>
            </w:r>
          </w:p>
          <w:p w:rsidR="00F64829" w:rsidRPr="0026535F" w:rsidRDefault="00F64829" w:rsidP="00F64829">
            <w:pPr>
              <w:pStyle w:val="a4"/>
              <w:widowControl/>
              <w:numPr>
                <w:ilvl w:val="0"/>
                <w:numId w:val="1"/>
              </w:numPr>
              <w:autoSpaceDE/>
              <w:autoSpaceDN/>
              <w:ind w:right="-284"/>
              <w:contextualSpacing/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Органикалық заттардың энергиясын есептейд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і</w:t>
            </w:r>
          </w:p>
        </w:tc>
        <w:tc>
          <w:tcPr>
            <w:tcW w:w="1559" w:type="dxa"/>
          </w:tcPr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</w:p>
          <w:p w:rsidR="00F64829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httpll.///</w:t>
            </w:r>
          </w:p>
          <w:p w:rsidR="00F64829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www.twig.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bilim.kz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«Биология» оқулығы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Алматы 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«Мектеп»</w:t>
            </w:r>
          </w:p>
          <w:p w:rsidR="00F64829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2019 жыл</w:t>
            </w:r>
          </w:p>
          <w:p w:rsidR="00F64829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Кесте үлгісі</w:t>
            </w:r>
          </w:p>
        </w:tc>
      </w:tr>
      <w:tr w:rsidR="00F64829" w:rsidRPr="0026535F" w:rsidTr="00F64829">
        <w:trPr>
          <w:trHeight w:val="409"/>
        </w:trPr>
        <w:tc>
          <w:tcPr>
            <w:tcW w:w="1843" w:type="dxa"/>
          </w:tcPr>
          <w:p w:rsidR="00F64829" w:rsidRPr="0026535F" w:rsidRDefault="00F64829" w:rsidP="007D28BE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Аяқталуы</w:t>
            </w:r>
          </w:p>
          <w:p w:rsidR="00F64829" w:rsidRPr="0026535F" w:rsidRDefault="00F64829" w:rsidP="007D28BE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797" w:type="dxa"/>
            <w:gridSpan w:val="4"/>
          </w:tcPr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Кері байланыс. «Сұхбаттасқан жұп» әдісі.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Жұбыңызбен:3 үйренген нәрсе: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1.Не оңай болды?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2.Не қиын болды?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3.Тағыда не нәрсе туралы білгіңіз келетіні жайлы әңгімелесіңіз.</w:t>
            </w:r>
          </w:p>
          <w:p w:rsidR="00F64829" w:rsidRPr="0026535F" w:rsidRDefault="00F64829" w:rsidP="007D28BE">
            <w:pPr>
              <w:shd w:val="clear" w:color="auto" w:fill="FFFFFF"/>
              <w:tabs>
                <w:tab w:val="left" w:pos="142"/>
              </w:tabs>
              <w:ind w:left="-567" w:right="-284" w:firstLine="567"/>
              <w:jc w:val="both"/>
              <w:rPr>
                <w:rFonts w:ascii="Times New Roman" w:hAnsi="Times New Roman"/>
                <w:bCs/>
                <w:sz w:val="20"/>
                <w:szCs w:val="20"/>
              </w:rPr>
            </w:pPr>
          </w:p>
        </w:tc>
        <w:tc>
          <w:tcPr>
            <w:tcW w:w="1559" w:type="dxa"/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64829" w:rsidRPr="0026535F" w:rsidTr="00F64829">
        <w:tc>
          <w:tcPr>
            <w:tcW w:w="11199" w:type="dxa"/>
            <w:gridSpan w:val="6"/>
          </w:tcPr>
          <w:p w:rsidR="00F64829" w:rsidRPr="0026535F" w:rsidRDefault="00F64829" w:rsidP="007D28BE">
            <w:pPr>
              <w:ind w:left="-567" w:right="-284" w:firstLine="567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Қосымша ақпарат</w:t>
            </w:r>
          </w:p>
          <w:p w:rsidR="00F64829" w:rsidRPr="0026535F" w:rsidRDefault="00F64829" w:rsidP="007D28BE">
            <w:pPr>
              <w:ind w:left="-567" w:right="-284" w:firstLine="567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64829" w:rsidRPr="0026535F" w:rsidTr="00F64829">
        <w:trPr>
          <w:trHeight w:val="1281"/>
        </w:trPr>
        <w:tc>
          <w:tcPr>
            <w:tcW w:w="4678" w:type="dxa"/>
            <w:gridSpan w:val="3"/>
          </w:tcPr>
          <w:p w:rsidR="00F64829" w:rsidRPr="0026535F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u w:val="single"/>
              </w:rPr>
              <w:lastRenderedPageBreak/>
              <w:t>Саралау</w:t>
            </w: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 - Сіз қосымша көмек көрсетуді қалай жоспарлайсыз? Қабілеті жоғары оқушыларға қандай міндет қоюды жоспарлайсыз?</w:t>
            </w:r>
          </w:p>
        </w:tc>
        <w:tc>
          <w:tcPr>
            <w:tcW w:w="6521" w:type="dxa"/>
            <w:gridSpan w:val="3"/>
          </w:tcPr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Тапсырмалар топтық жұптық,жеке жұмыс барысында сараланады: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Белсенділігі төмен оқушыға жиірек жылы сөздер айтылып отырады.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i/>
                <w:sz w:val="24"/>
                <w:szCs w:val="24"/>
                <w:lang w:val="kk-KZ"/>
              </w:rPr>
              <w:t>Қосымша көмек көрсету үшін:</w:t>
            </w: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оқушыларға жеке жұмыста </w:t>
            </w:r>
            <w:r w:rsidRPr="0026535F">
              <w:rPr>
                <w:rFonts w:ascii="Times New Roman" w:hAnsi="Times New Roman"/>
                <w:bCs/>
                <w:color w:val="333333"/>
                <w:sz w:val="24"/>
                <w:szCs w:val="24"/>
                <w:lang w:val="kk-KZ"/>
              </w:rPr>
              <w:t>анаэробты және аэробты тыныс алудың ұқсастықтары мен айырмашылықтарын  түсіндіруге тапсырмалар беріледі</w:t>
            </w: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 xml:space="preserve"> .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i/>
                <w:sz w:val="24"/>
                <w:szCs w:val="24"/>
              </w:rPr>
              <w:t>Қабілеті жоғары оқушылар үшін:</w:t>
            </w: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 Гликолиз   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 xml:space="preserve">кешендерін, аэробты тыныс алудың жиынтық теңдеуін 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жаза білуін, АТФ молекуласын есептеуін  саралайды.</w:t>
            </w:r>
          </w:p>
        </w:tc>
      </w:tr>
      <w:tr w:rsidR="00F64829" w:rsidRPr="0026535F" w:rsidTr="00F64829">
        <w:trPr>
          <w:trHeight w:val="990"/>
        </w:trPr>
        <w:tc>
          <w:tcPr>
            <w:tcW w:w="4678" w:type="dxa"/>
            <w:gridSpan w:val="3"/>
          </w:tcPr>
          <w:p w:rsidR="00F64829" w:rsidRPr="0026535F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Бағалау - Оқушылардың үйренгенін, материалды меңгергенін тексеруді қалай жоспарлайыз?</w:t>
            </w:r>
          </w:p>
        </w:tc>
        <w:tc>
          <w:tcPr>
            <w:tcW w:w="6521" w:type="dxa"/>
            <w:gridSpan w:val="3"/>
          </w:tcPr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3E555F8" wp14:editId="701FF531">
                      <wp:simplePos x="0" y="0"/>
                      <wp:positionH relativeFrom="column">
                        <wp:posOffset>1095375</wp:posOffset>
                      </wp:positionH>
                      <wp:positionV relativeFrom="paragraph">
                        <wp:posOffset>334010</wp:posOffset>
                      </wp:positionV>
                      <wp:extent cx="409575" cy="224155"/>
                      <wp:effectExtent l="0" t="0" r="0" b="0"/>
                      <wp:wrapNone/>
                      <wp:docPr id="5" name="5-конечная звезда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9575" cy="22415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5-конечная звезда 5" o:spid="_x0000_s1026" style="position:absolute;margin-left:86.25pt;margin-top:26.3pt;width:32.25pt;height:17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9575,2241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" path="m,85619r156445,1l204788,r48342,85620l409575,85619,283008,138535r48345,85619l204788,171238,78222,224154r48345,-85619l,85619xe">
                      <v:stroke joinstyle="miter"/>
                      <v:path o:connecttype="custom" o:connectlocs="0,85619;156445,85620;204788,0;253130,85620;409575,85619;283008,138535;331353,224154;204788,171238;78222,224154;126567,138535;0,85619" o:connectangles="0,0,0,0,0,0,0,0,0,0,0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50E3A6F" wp14:editId="5DE481E0">
                      <wp:simplePos x="0" y="0"/>
                      <wp:positionH relativeFrom="column">
                        <wp:posOffset>600075</wp:posOffset>
                      </wp:positionH>
                      <wp:positionV relativeFrom="paragraph">
                        <wp:posOffset>334010</wp:posOffset>
                      </wp:positionV>
                      <wp:extent cx="314325" cy="224155"/>
                      <wp:effectExtent l="0" t="0" r="0" b="0"/>
                      <wp:wrapNone/>
                      <wp:docPr id="4" name="Прямоугольник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325" cy="2241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" o:spid="_x0000_s1026" style="position:absolute;margin-left:47.25pt;margin-top:26.3pt;width:24.75pt;height:17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"/>
                  </w:pict>
                </mc:Fallback>
              </mc:AlternateContent>
            </w:r>
            <w:r>
              <w:rPr>
                <w:rFonts w:ascii="Times New Roman" w:hAnsi="Times New Roman"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2574824" wp14:editId="097757C9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334010</wp:posOffset>
                      </wp:positionV>
                      <wp:extent cx="371475" cy="224155"/>
                      <wp:effectExtent l="0" t="0" r="0" b="0"/>
                      <wp:wrapNone/>
                      <wp:docPr id="2" name="Равнобедренный тре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1475" cy="22415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Равнобедренный треугольник 2" o:spid="_x0000_s1026" type="#_x0000_t5" style="position:absolute;margin-left:3.75pt;margin-top:26.3pt;width:29.25pt;height:17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"/>
                  </w:pict>
                </mc:Fallback>
              </mc:AlternateContent>
            </w: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«</w:t>
            </w:r>
            <w:r w:rsidRPr="0026535F">
              <w:rPr>
                <w:rFonts w:ascii="Times New Roman" w:hAnsi="Times New Roman"/>
                <w:bCs/>
                <w:i/>
                <w:sz w:val="24"/>
                <w:szCs w:val="24"/>
                <w:lang w:val="kk-KZ"/>
              </w:rPr>
              <w:t>Геометриялық фигуралар</w:t>
            </w: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» арқылы</w:t>
            </w: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</w:p>
          <w:p w:rsidR="00F64829" w:rsidRPr="0026535F" w:rsidRDefault="00F64829" w:rsidP="007D28BE">
            <w:pPr>
              <w:pStyle w:val="ac"/>
              <w:rPr>
                <w:rFonts w:ascii="Times New Roman" w:hAnsi="Times New Roman"/>
                <w:bCs/>
                <w:sz w:val="24"/>
                <w:szCs w:val="24"/>
                <w:lang w:val="kk-KZ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«</w:t>
            </w:r>
            <w:r w:rsidRPr="0026535F">
              <w:rPr>
                <w:rFonts w:ascii="Times New Roman" w:hAnsi="Times New Roman"/>
                <w:bCs/>
                <w:i/>
                <w:sz w:val="24"/>
                <w:szCs w:val="24"/>
                <w:lang w:val="kk-KZ"/>
              </w:rPr>
              <w:t>Автограф</w:t>
            </w:r>
            <w:r w:rsidRPr="0026535F">
              <w:rPr>
                <w:rFonts w:ascii="Times New Roman" w:hAnsi="Times New Roman"/>
                <w:bCs/>
                <w:sz w:val="24"/>
                <w:szCs w:val="24"/>
                <w:lang w:val="kk-KZ"/>
              </w:rPr>
              <w:t>» әдісі арқылы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i/>
                <w:sz w:val="24"/>
                <w:szCs w:val="24"/>
              </w:rPr>
              <w:t>«Өзін-өзі бағалау</w:t>
            </w: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» әдісі</w:t>
            </w:r>
          </w:p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i/>
                <w:color w:val="333333"/>
                <w:sz w:val="24"/>
                <w:szCs w:val="24"/>
              </w:rPr>
              <w:t>«Блоб ағашы»</w:t>
            </w:r>
            <w:r w:rsidRPr="0026535F">
              <w:rPr>
                <w:rFonts w:ascii="Times New Roman" w:hAnsi="Times New Roman"/>
                <w:bCs/>
                <w:color w:val="333333"/>
                <w:sz w:val="24"/>
                <w:szCs w:val="24"/>
              </w:rPr>
              <w:t xml:space="preserve"> суреті арқылы бағалаймыз</w:t>
            </w:r>
          </w:p>
        </w:tc>
      </w:tr>
      <w:tr w:rsidR="00F64829" w:rsidRPr="0026535F" w:rsidTr="00F64829">
        <w:tc>
          <w:tcPr>
            <w:tcW w:w="4678" w:type="dxa"/>
            <w:gridSpan w:val="3"/>
          </w:tcPr>
          <w:p w:rsidR="00F64829" w:rsidRPr="0026535F" w:rsidRDefault="00F64829" w:rsidP="007D28BE">
            <w:pPr>
              <w:ind w:firstLine="209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Сабақ бойынша рефлексия</w:t>
            </w:r>
          </w:p>
          <w:p w:rsidR="00F64829" w:rsidRPr="0026535F" w:rsidRDefault="00F64829" w:rsidP="007D28BE">
            <w:pPr>
              <w:ind w:firstLine="209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Сабақтың оқу мақсаты шынайы ма?</w:t>
            </w:r>
          </w:p>
          <w:p w:rsidR="00F64829" w:rsidRPr="0026535F" w:rsidRDefault="00F64829" w:rsidP="007D28BE">
            <w:pPr>
              <w:ind w:firstLine="209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Бүгін оқушылар не білді?</w:t>
            </w:r>
          </w:p>
          <w:p w:rsidR="00F64829" w:rsidRPr="0026535F" w:rsidRDefault="00F64829" w:rsidP="007D28BE">
            <w:pPr>
              <w:ind w:firstLine="209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Сыныптағы ахуал қандай болды?</w:t>
            </w:r>
          </w:p>
          <w:p w:rsidR="00F64829" w:rsidRPr="0026535F" w:rsidRDefault="00F64829" w:rsidP="007D28BE">
            <w:pPr>
              <w:ind w:firstLine="209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Мен орындаған саралау шаралары тиімді болды ма?</w:t>
            </w:r>
          </w:p>
          <w:p w:rsidR="00F64829" w:rsidRPr="0026535F" w:rsidRDefault="00F64829" w:rsidP="007D28BE">
            <w:pPr>
              <w:ind w:firstLine="209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Мен бүкіл уақыт ішінде үлгердім бе?</w:t>
            </w:r>
          </w:p>
          <w:p w:rsidR="00F64829" w:rsidRPr="0026535F" w:rsidRDefault="00F64829" w:rsidP="007D28BE">
            <w:pPr>
              <w:ind w:firstLine="209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Мен өз жоспарыма қандай түзетулер енгіздім және неліктен?</w:t>
            </w:r>
          </w:p>
        </w:tc>
        <w:tc>
          <w:tcPr>
            <w:tcW w:w="6521" w:type="dxa"/>
            <w:gridSpan w:val="3"/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F64829" w:rsidRPr="0026535F" w:rsidTr="00F64829">
        <w:tc>
          <w:tcPr>
            <w:tcW w:w="11199" w:type="dxa"/>
            <w:gridSpan w:val="6"/>
          </w:tcPr>
          <w:p w:rsidR="00F64829" w:rsidRPr="0026535F" w:rsidRDefault="00F64829" w:rsidP="007D28BE">
            <w:pPr>
              <w:ind w:left="-567" w:right="-284" w:firstLine="567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Қорытынды бағамдау</w:t>
            </w:r>
          </w:p>
        </w:tc>
      </w:tr>
      <w:tr w:rsidR="00F64829" w:rsidRPr="00297376" w:rsidTr="00F64829">
        <w:trPr>
          <w:trHeight w:val="1412"/>
        </w:trPr>
        <w:tc>
          <w:tcPr>
            <w:tcW w:w="11199" w:type="dxa"/>
            <w:gridSpan w:val="6"/>
          </w:tcPr>
          <w:p w:rsidR="00F64829" w:rsidRPr="0026535F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Қандай екі нәрсе табысты болды (оқытуды да, оқуды да ескеріңіз)?</w:t>
            </w:r>
          </w:p>
          <w:p w:rsidR="00F64829" w:rsidRPr="0026535F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</w:p>
          <w:p w:rsidR="00F64829" w:rsidRPr="0026535F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</w:p>
          <w:p w:rsidR="00F64829" w:rsidRPr="0026535F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Қандай екі нәрсе сабақты жақсарта алады (оқытуды да, оқуды да ескеріңіз)?</w:t>
            </w:r>
          </w:p>
          <w:p w:rsidR="00F64829" w:rsidRPr="0026535F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</w:p>
          <w:p w:rsidR="00F64829" w:rsidRPr="0026535F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</w:p>
          <w:p w:rsidR="00F64829" w:rsidRPr="0026535F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Сабақ барысында сынып немесе жекелеген оқушылардың жетістіктері/қиындықтары туралы не білдім? Менің келесі сабағымды жетілдіруге не көмектеседі, неге көңіл бөлу керек?</w:t>
            </w:r>
          </w:p>
          <w:p w:rsidR="00F64829" w:rsidRPr="0026535F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</w:p>
          <w:p w:rsidR="00F64829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  <w:r w:rsidRPr="0026535F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</w:p>
          <w:p w:rsidR="00F64829" w:rsidRPr="00297376" w:rsidRDefault="00F64829" w:rsidP="007D28BE">
            <w:pPr>
              <w:ind w:left="67" w:firstLine="142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Default="007201C2">
      <w:pPr>
        <w:pStyle w:val="a3"/>
        <w:ind w:left="100"/>
        <w:rPr>
          <w:rFonts w:ascii="Arial"/>
          <w:sz w:val="20"/>
        </w:rPr>
      </w:pPr>
    </w:p>
    <w:sectPr w:rsidR="007201C2">
      <w:pgSz w:w="11910" w:h="16840"/>
      <w:pgMar w:top="740" w:right="400" w:bottom="280" w:left="4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6E90" w:rsidRDefault="00EA6E90" w:rsidP="007201C2">
      <w:r>
        <w:separator/>
      </w:r>
    </w:p>
  </w:endnote>
  <w:endnote w:type="continuationSeparator" w:id="0">
    <w:p w:rsidR="00EA6E90" w:rsidRDefault="00EA6E90" w:rsidP="007201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50729621"/>
      <w:docPartObj>
        <w:docPartGallery w:val="Page Numbers (Bottom of Page)"/>
        <w:docPartUnique/>
      </w:docPartObj>
    </w:sdtPr>
    <w:sdtEndPr/>
    <w:sdtContent>
      <w:p w:rsidR="00456728" w:rsidRDefault="00456728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64829" w:rsidRPr="00F64829">
          <w:rPr>
            <w:noProof/>
            <w:lang w:val="ru-RU"/>
          </w:rPr>
          <w:t>3</w:t>
        </w:r>
        <w:r>
          <w:fldChar w:fldCharType="end"/>
        </w:r>
      </w:p>
    </w:sdtContent>
  </w:sdt>
  <w:p w:rsidR="00456728" w:rsidRDefault="00456728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6E90" w:rsidRDefault="00EA6E90" w:rsidP="007201C2">
      <w:r>
        <w:separator/>
      </w:r>
    </w:p>
  </w:footnote>
  <w:footnote w:type="continuationSeparator" w:id="0">
    <w:p w:rsidR="00EA6E90" w:rsidRDefault="00EA6E90" w:rsidP="007201C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2E91" w:rsidRDefault="007201C2">
    <w:pPr>
      <w:pStyle w:val="a8"/>
    </w:pPr>
    <w:r>
      <w:rPr>
        <w:rFonts w:ascii="Arial"/>
        <w:noProof/>
        <w:sz w:val="20"/>
        <w:lang w:val="ru-RU" w:eastAsia="ru-RU"/>
      </w:rPr>
      <w:drawing>
        <wp:inline distT="0" distB="0" distL="0" distR="0" wp14:anchorId="3F753BA1" wp14:editId="0F7D74B8">
          <wp:extent cx="6855452" cy="207454"/>
          <wp:effectExtent l="0" t="0" r="0" b="0"/>
          <wp:docPr id="3" name="image1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55452" cy="20745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091913"/>
    <w:multiLevelType w:val="hybridMultilevel"/>
    <w:tmpl w:val="E31E88E6"/>
    <w:lvl w:ilvl="0" w:tplc="EBE43880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5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E1110"/>
    <w:rsid w:val="00456728"/>
    <w:rsid w:val="00562E91"/>
    <w:rsid w:val="007201C2"/>
    <w:rsid w:val="00745F17"/>
    <w:rsid w:val="00866216"/>
    <w:rsid w:val="008E1110"/>
    <w:rsid w:val="009C4895"/>
    <w:rsid w:val="00EA6E90"/>
    <w:rsid w:val="00F648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8"/>
      <w:szCs w:val="18"/>
    </w:rPr>
  </w:style>
  <w:style w:type="paragraph" w:styleId="a4">
    <w:name w:val="List Paragraph"/>
    <w:basedOn w:val="a"/>
    <w:link w:val="a5"/>
    <w:uiPriority w:val="34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7201C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201C2"/>
    <w:rPr>
      <w:rFonts w:ascii="Tahoma" w:eastAsia="Microsoft Sans Serif" w:hAnsi="Tahoma" w:cs="Tahoma"/>
      <w:sz w:val="16"/>
      <w:szCs w:val="16"/>
      <w:lang w:val="kk-KZ"/>
    </w:rPr>
  </w:style>
  <w:style w:type="paragraph" w:styleId="a8">
    <w:name w:val="header"/>
    <w:basedOn w:val="a"/>
    <w:link w:val="a9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a">
    <w:name w:val="footer"/>
    <w:basedOn w:val="a"/>
    <w:link w:val="ab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c">
    <w:name w:val="No Spacing"/>
    <w:link w:val="ad"/>
    <w:uiPriority w:val="1"/>
    <w:qFormat/>
    <w:rsid w:val="007201C2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d">
    <w:name w:val="Без интервала Знак"/>
    <w:basedOn w:val="a0"/>
    <w:link w:val="ac"/>
    <w:uiPriority w:val="1"/>
    <w:rsid w:val="007201C2"/>
    <w:rPr>
      <w:rFonts w:eastAsiaTheme="minorEastAsia"/>
      <w:lang w:val="ru-RU" w:eastAsia="ru-RU"/>
    </w:rPr>
  </w:style>
  <w:style w:type="character" w:customStyle="1" w:styleId="a5">
    <w:name w:val="Абзац списка Знак"/>
    <w:link w:val="a4"/>
    <w:uiPriority w:val="34"/>
    <w:rsid w:val="00F64829"/>
    <w:rPr>
      <w:rFonts w:ascii="Microsoft Sans Serif" w:eastAsia="Microsoft Sans Serif" w:hAnsi="Microsoft Sans Serif" w:cs="Microsoft Sans Serif"/>
      <w:lang w:val="kk-K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8"/>
      <w:szCs w:val="18"/>
    </w:rPr>
  </w:style>
  <w:style w:type="paragraph" w:styleId="a4">
    <w:name w:val="List Paragraph"/>
    <w:basedOn w:val="a"/>
    <w:link w:val="a5"/>
    <w:uiPriority w:val="34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7201C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201C2"/>
    <w:rPr>
      <w:rFonts w:ascii="Tahoma" w:eastAsia="Microsoft Sans Serif" w:hAnsi="Tahoma" w:cs="Tahoma"/>
      <w:sz w:val="16"/>
      <w:szCs w:val="16"/>
      <w:lang w:val="kk-KZ"/>
    </w:rPr>
  </w:style>
  <w:style w:type="paragraph" w:styleId="a8">
    <w:name w:val="header"/>
    <w:basedOn w:val="a"/>
    <w:link w:val="a9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a">
    <w:name w:val="footer"/>
    <w:basedOn w:val="a"/>
    <w:link w:val="ab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c">
    <w:name w:val="No Spacing"/>
    <w:link w:val="ad"/>
    <w:uiPriority w:val="1"/>
    <w:qFormat/>
    <w:rsid w:val="007201C2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d">
    <w:name w:val="Без интервала Знак"/>
    <w:basedOn w:val="a0"/>
    <w:link w:val="ac"/>
    <w:uiPriority w:val="1"/>
    <w:rsid w:val="007201C2"/>
    <w:rPr>
      <w:rFonts w:eastAsiaTheme="minorEastAsia"/>
      <w:lang w:val="ru-RU" w:eastAsia="ru-RU"/>
    </w:rPr>
  </w:style>
  <w:style w:type="character" w:customStyle="1" w:styleId="a5">
    <w:name w:val="Абзац списка Знак"/>
    <w:link w:val="a4"/>
    <w:uiPriority w:val="34"/>
    <w:rsid w:val="00F64829"/>
    <w:rPr>
      <w:rFonts w:ascii="Microsoft Sans Serif" w:eastAsia="Microsoft Sans Serif" w:hAnsi="Microsoft Sans Serif" w:cs="Microsoft Sans Serif"/>
      <w:lang w:val="kk-K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835</Words>
  <Characters>4762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Журнал 72 мектеп.cdr</vt:lpstr>
    </vt:vector>
  </TitlesOfParts>
  <Company/>
  <LinksUpToDate>false</LinksUpToDate>
  <CharactersWithSpaces>5586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Журнал 72 мектеп.cdr</dc:title>
  <dc:creator>Islam</dc:creator>
  <cp:lastModifiedBy>Жанболат</cp:lastModifiedBy>
  <cp:revision>5</cp:revision>
  <dcterms:created xsi:type="dcterms:W3CDTF">2023-02-09T09:44:00Z</dcterms:created>
  <dcterms:modified xsi:type="dcterms:W3CDTF">2023-02-22T17:43:00Z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2023-02-09T00:00:00Z</vt:filetime>
  </property>
  <property fmtid="{D5CDD505-2E9C-101B-9397-08002B2CF9AE}" pid="3" name="Creator">
    <vt:lpwstr>CorelDRAW 2018</vt:lpwstr>
  </property>
  <property fmtid="{D5CDD505-2E9C-101B-9397-08002B2CF9AE}" pid="4" name="LastSaved">
    <vt:filetime>2023-02-09T00:00:00Z</vt:filetime>
  </property>
</Properties>
</file>